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48314B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r w:rsidRPr="0048314B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48314B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48314B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48314B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48314B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48314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48314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4831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4831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48314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48314B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4831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48314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48314B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48314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48314B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48314B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48314B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314B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48314B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48314B">
        <w:rPr>
          <w:rFonts w:ascii="PT Astra Serif" w:hAnsi="PT Astra Serif"/>
          <w:b/>
          <w:bCs/>
          <w:sz w:val="28"/>
          <w:szCs w:val="28"/>
        </w:rPr>
        <w:t>5</w:t>
      </w:r>
      <w:r w:rsidRPr="0048314B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48314B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8314B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48314B">
        <w:rPr>
          <w:rFonts w:ascii="PT Astra Serif" w:hAnsi="PT Astra Serif"/>
          <w:b/>
          <w:bCs/>
          <w:sz w:val="28"/>
          <w:szCs w:val="28"/>
        </w:rPr>
        <w:t>6</w:t>
      </w:r>
      <w:r w:rsidRPr="0048314B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48314B">
        <w:rPr>
          <w:rFonts w:ascii="PT Astra Serif" w:hAnsi="PT Astra Serif"/>
          <w:b/>
          <w:bCs/>
          <w:sz w:val="28"/>
          <w:szCs w:val="28"/>
        </w:rPr>
        <w:t>7</w:t>
      </w:r>
      <w:r w:rsidRPr="0048314B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C748B7" w:rsidRPr="0048314B" w:rsidRDefault="00C748B7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748B7" w:rsidRPr="0048314B" w:rsidRDefault="00C748B7" w:rsidP="00C748B7">
      <w:pPr>
        <w:jc w:val="center"/>
        <w:rPr>
          <w:rFonts w:ascii="PT Astra Serif" w:hAnsi="PT Astra Serif"/>
          <w:sz w:val="28"/>
          <w:szCs w:val="28"/>
        </w:rPr>
      </w:pPr>
      <w:r w:rsidRPr="0048314B">
        <w:rPr>
          <w:rFonts w:ascii="PT Astra Serif" w:hAnsi="PT Astra Serif"/>
          <w:sz w:val="28"/>
          <w:szCs w:val="28"/>
        </w:rPr>
        <w:t xml:space="preserve">(с изменениями от </w:t>
      </w:r>
      <w:r w:rsidR="007366EE" w:rsidRPr="0048314B">
        <w:rPr>
          <w:rFonts w:ascii="PT Astra Serif" w:hAnsi="PT Astra Serif"/>
          <w:sz w:val="28"/>
          <w:szCs w:val="28"/>
        </w:rPr>
        <w:t>24 апреля 2025 года № 25</w:t>
      </w:r>
      <w:r w:rsidRPr="0048314B">
        <w:rPr>
          <w:rFonts w:ascii="PT Astra Serif" w:hAnsi="PT Astra Serif"/>
          <w:sz w:val="28"/>
          <w:szCs w:val="28"/>
        </w:rPr>
        <w:t>-ЗСО)</w:t>
      </w:r>
    </w:p>
    <w:p w:rsidR="00F32253" w:rsidRPr="0048314B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B51724" w:rsidRPr="0048314B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48314B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48314B" w:rsidRPr="0048314B" w:rsidTr="00935A52">
        <w:trPr>
          <w:trHeight w:val="585"/>
        </w:trPr>
        <w:tc>
          <w:tcPr>
            <w:tcW w:w="2552" w:type="dxa"/>
          </w:tcPr>
          <w:p w:rsidR="00A96795" w:rsidRPr="0048314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 xml:space="preserve">Код </w:t>
            </w:r>
            <w:proofErr w:type="gramStart"/>
            <w:r w:rsidRPr="0048314B">
              <w:rPr>
                <w:rFonts w:ascii="PT Astra Serif" w:hAnsi="PT Astra Serif"/>
                <w:sz w:val="24"/>
                <w:szCs w:val="24"/>
              </w:rPr>
              <w:t>бюджетной</w:t>
            </w:r>
            <w:proofErr w:type="gramEnd"/>
          </w:p>
          <w:p w:rsidR="00A96795" w:rsidRPr="0048314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:rsidR="00A96795" w:rsidRPr="0048314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:rsidR="00A96795" w:rsidRPr="0048314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48314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48314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:rsidR="00A96795" w:rsidRPr="0048314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48314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48314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:rsidR="00A96795" w:rsidRPr="0048314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48314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48314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184E6D" w:rsidRPr="0048314B" w:rsidRDefault="00184E6D">
      <w:pPr>
        <w:rPr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48314B" w:rsidRPr="0048314B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48314B" w:rsidRPr="0048314B" w:rsidTr="00935A52">
        <w:trPr>
          <w:trHeight w:val="56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48314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48314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126591577,6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141762319,1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84853872,6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48314B" w:rsidRPr="0048314B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39349398,6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44196024,6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45504474,0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52349103,0</w:t>
            </w:r>
          </w:p>
        </w:tc>
      </w:tr>
      <w:tr w:rsidR="0048314B" w:rsidRPr="0048314B" w:rsidTr="00935A52">
        <w:trPr>
          <w:trHeight w:val="19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ЛИЗУЕМЫЕ НА ТЕРРИТ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РИИ РОССИЙСКОЙ ФЕД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13122982,4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48314B" w:rsidRPr="0048314B" w:rsidTr="00935A52">
        <w:trPr>
          <w:trHeight w:val="273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13122982,4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14847830,7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13951763,0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15090227,0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13317700,0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14404424,0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634063,0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685803,0</w:t>
            </w:r>
          </w:p>
        </w:tc>
      </w:tr>
      <w:tr w:rsidR="0048314B" w:rsidRPr="0048314B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10528065,0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10927218,0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10523697,0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5E21BF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10922850,0</w:t>
            </w:r>
          </w:p>
        </w:tc>
      </w:tr>
      <w:tr w:rsidR="0048314B" w:rsidRPr="0048314B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4368,0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264613,0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285808,0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259782,0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280977,0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Сборы за пользование об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 xml:space="preserve">ектами животного мира и </w:t>
            </w:r>
            <w:r w:rsidR="00AF08E1" w:rsidRPr="0048314B">
              <w:rPr>
                <w:rFonts w:ascii="PT Astra Serif" w:hAnsi="PT Astra Serif" w:cs="Arial CYR"/>
                <w:sz w:val="24"/>
                <w:szCs w:val="24"/>
              </w:rPr>
              <w:t xml:space="preserve">за пользование 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объектами во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4831,0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364475,6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337735,4</w:t>
            </w:r>
          </w:p>
        </w:tc>
      </w:tr>
      <w:tr w:rsidR="0048314B" w:rsidRPr="0048314B" w:rsidTr="00935A52">
        <w:trPr>
          <w:trHeight w:val="46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ДОХОДЫ ОТ ИСПОЛЬЗ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 xml:space="preserve">ВАНИЯ ИМУЩЕСТВА, НАХОДЯЩЕГОСЯ В </w:t>
            </w:r>
            <w:r w:rsidR="009E644B" w:rsidRPr="0048314B">
              <w:rPr>
                <w:rFonts w:ascii="PT Astra Serif" w:hAnsi="PT Astra Serif" w:cs="Arial CYR"/>
                <w:sz w:val="24"/>
                <w:szCs w:val="24"/>
              </w:rPr>
              <w:t xml:space="preserve">    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ГОСУДАРСТВЕННОЙ</w:t>
            </w:r>
            <w:r w:rsidR="009E644B" w:rsidRPr="0048314B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И МУНИЦИПАЛЬНОЙ СО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Б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746054,0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4B44D2" w:rsidRPr="0048314B" w:rsidRDefault="004B44D2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727140,5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48314B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126872,4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127254,2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503432,9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700590,4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17426,2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2104620,3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2148861,0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7400,2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7294,</w:t>
            </w:r>
            <w:r w:rsidR="001106DB" w:rsidRPr="0048314B">
              <w:rPr>
                <w:rFonts w:ascii="PT Astra Serif" w:hAnsi="PT Astra Serif" w:cs="Arial CYR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48314B" w:rsidRDefault="007A019B" w:rsidP="00631C0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48314B">
              <w:rPr>
                <w:rFonts w:ascii="PT Astra Serif" w:hAnsi="PT Astra Serif" w:cs="Arial CYR"/>
                <w:sz w:val="24"/>
                <w:szCs w:val="24"/>
              </w:rPr>
              <w:t>7100,1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49229248,9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41128113,5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40556180,5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</w:t>
            </w: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49106099,9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41028113,5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bCs/>
                <w:sz w:val="24"/>
                <w:szCs w:val="24"/>
              </w:rPr>
              <w:t>40556180,5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48314B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48314B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48314B">
              <w:rPr>
                <w:rFonts w:ascii="PT Astra Serif" w:hAnsi="PT Astra Serif"/>
                <w:sz w:val="24"/>
                <w:szCs w:val="24"/>
              </w:rPr>
              <w:t>т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48314B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18479539,1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48314B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48314B" w:rsidRDefault="00DE2E95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д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24498451,8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25444964,5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23926410,4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48314B" w:rsidRDefault="004B44D2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48314B" w:rsidRDefault="004B44D2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д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48314B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2815886,1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48314B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48314B" w:rsidRDefault="00492539" w:rsidP="00631C0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2936198,7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eastAsia="Calibri" w:hAnsi="PT Astra Serif"/>
                <w:sz w:val="24"/>
                <w:szCs w:val="24"/>
              </w:rPr>
              <w:t>3312222,9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eastAsia="Calibri" w:hAnsi="PT Astra Serif"/>
                <w:sz w:val="24"/>
                <w:szCs w:val="24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7366E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eastAsia="Calibri" w:hAnsi="PT Astra Serif"/>
                <w:sz w:val="24"/>
                <w:szCs w:val="24"/>
              </w:rPr>
              <w:t>2184519,3</w:t>
            </w: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sz w:val="24"/>
                <w:szCs w:val="24"/>
              </w:rPr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БЕЗВОЗМЕЗДНЫЕ П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СТУПЛЕНИЯ ОТ НЕГ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СУДАРСТВЕННЫХ О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sz w:val="24"/>
                <w:szCs w:val="24"/>
              </w:rPr>
              <w:t>133050,0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Безвозмездные поступления от негосударственных орг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а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низаций в бюджеты субъе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к</w:t>
            </w:r>
            <w:r w:rsidRPr="0048314B">
              <w:rPr>
                <w:rFonts w:ascii="PT Astra Serif" w:hAnsi="PT Astra Serif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133050,0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8314B" w:rsidRPr="0048314B" w:rsidTr="00A8343F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7366E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7366E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СИСТ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МЫ РОССИЙСКОЙ Ф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 xml:space="preserve">ДЕРАЦИИ ОТ ВОЗВРАТА ОСТАТКОВ СУБСИДИЙ, СУБВЕНЦИЙ И ИНЫХ МЕЖБЮДЖЕТНЫХ 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ТРАНСФЕРТОВ, ИМ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ЮЩИХ ЦЕЛЕВОЕ НАЗНАЧЕНИЕ, ПР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7366EE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7366EE" w:rsidRPr="0048314B" w:rsidRDefault="007366EE" w:rsidP="007366EE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7366EE" w:rsidRPr="0048314B" w:rsidRDefault="007366EE" w:rsidP="007366EE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7366EE" w:rsidRPr="0048314B" w:rsidRDefault="007366EE" w:rsidP="007366EE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7366EE" w:rsidRPr="0048314B" w:rsidRDefault="007366EE" w:rsidP="007366EE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7366EE" w:rsidRPr="0048314B" w:rsidRDefault="007366EE" w:rsidP="007366EE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7366EE" w:rsidRPr="0048314B" w:rsidRDefault="007366EE" w:rsidP="007366EE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7366EE" w:rsidRPr="0048314B" w:rsidRDefault="007366EE" w:rsidP="007366EE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7366EE" w:rsidRPr="0048314B" w:rsidRDefault="007366EE" w:rsidP="007366EE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7366EE" w:rsidRPr="0048314B" w:rsidRDefault="007366EE" w:rsidP="007366EE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  <w:p w:rsidR="007366EE" w:rsidRPr="0048314B" w:rsidRDefault="007366EE" w:rsidP="007366E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eastAsia="Calibri" w:hAnsi="PT Astra Serif"/>
                <w:b/>
                <w:sz w:val="24"/>
                <w:szCs w:val="24"/>
              </w:rPr>
              <w:t>45642,0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7366E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7366E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lastRenderedPageBreak/>
              <w:t>2 18 00000 00 0000 150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Доходы бюджетов бюдже</w:t>
            </w:r>
            <w:r w:rsidRPr="0048314B">
              <w:rPr>
                <w:rFonts w:ascii="PT Astra Serif" w:hAnsi="PT Astra Serif"/>
                <w:sz w:val="24"/>
                <w:szCs w:val="24"/>
              </w:rPr>
              <w:t>т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ной системы Российской Федерации от возврата бю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д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жетами бюджетной системы Российской Федерации остатков субсидий, субве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н</w:t>
            </w:r>
            <w:r w:rsidRPr="0048314B">
              <w:rPr>
                <w:rFonts w:ascii="PT Astra Serif" w:hAnsi="PT Astra Serif"/>
                <w:sz w:val="24"/>
                <w:szCs w:val="24"/>
              </w:rPr>
              <w:t>ций и иных межбюджетных трансфертов, имеющих ц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е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левое назначение, прошлых лет, а также от возврата о</w:t>
            </w:r>
            <w:r w:rsidRPr="0048314B">
              <w:rPr>
                <w:rFonts w:ascii="PT Astra Serif" w:hAnsi="PT Astra Serif"/>
                <w:sz w:val="24"/>
                <w:szCs w:val="24"/>
              </w:rPr>
              <w:t>р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ганизациями остатков су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б</w:t>
            </w:r>
            <w:r w:rsidRPr="0048314B">
              <w:rPr>
                <w:rFonts w:ascii="PT Astra Serif" w:hAnsi="PT Astra Serif"/>
                <w:sz w:val="24"/>
                <w:szCs w:val="24"/>
              </w:rPr>
              <w:t>сидий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eastAsia="Calibri" w:hAnsi="PT Astra Serif"/>
                <w:sz w:val="24"/>
                <w:szCs w:val="24"/>
              </w:rPr>
              <w:t>45642,0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66EE" w:rsidRPr="0048314B" w:rsidRDefault="007366EE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48314B" w:rsidRDefault="00A8343F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48314B" w:rsidRDefault="00A8343F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ВОЗВРАТ ОСТАТКОВ СУБСИДИЙ, СУБВЕ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ЦИЙ И ИНЫХ МЕ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БЮДЖЕТНЫХ ТРАН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48314B" w:rsidRDefault="00A8343F" w:rsidP="004C77F9">
            <w:pPr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48314B"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  <w:t>-55543,0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48314B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48314B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</w:tr>
      <w:tr w:rsidR="0048314B" w:rsidRPr="0048314B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48314B" w:rsidRDefault="00A8343F" w:rsidP="00631C0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43F" w:rsidRPr="0048314B" w:rsidRDefault="00A8343F" w:rsidP="00631C0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д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жетных трансфертов, име</w:t>
            </w:r>
            <w:r w:rsidRPr="0048314B">
              <w:rPr>
                <w:rFonts w:ascii="PT Astra Serif" w:hAnsi="PT Astra Serif"/>
                <w:sz w:val="24"/>
                <w:szCs w:val="24"/>
              </w:rPr>
              <w:t>ю</w:t>
            </w:r>
            <w:r w:rsidRPr="0048314B">
              <w:rPr>
                <w:rFonts w:ascii="PT Astra Serif" w:hAnsi="PT Astra Serif"/>
                <w:sz w:val="24"/>
                <w:szCs w:val="24"/>
              </w:rPr>
              <w:t>щих целевое назначение, прошлых лет из бюджетов субъектов Российской Фед</w:t>
            </w:r>
            <w:r w:rsidRPr="0048314B">
              <w:rPr>
                <w:rFonts w:ascii="PT Astra Serif" w:hAnsi="PT Astra Serif"/>
                <w:sz w:val="24"/>
                <w:szCs w:val="24"/>
              </w:rPr>
              <w:t>е</w:t>
            </w:r>
            <w:r w:rsidRPr="0048314B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48314B" w:rsidRDefault="00A8343F" w:rsidP="004C77F9">
            <w:pPr>
              <w:jc w:val="right"/>
              <w:rPr>
                <w:rFonts w:ascii="PT Astra Serif" w:eastAsia="Calibri" w:hAnsi="PT Astra Serif"/>
                <w:b/>
                <w:sz w:val="24"/>
                <w:szCs w:val="24"/>
                <w:lang w:eastAsia="en-US"/>
              </w:rPr>
            </w:pPr>
            <w:r w:rsidRPr="0048314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-55543,0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48314B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343F" w:rsidRPr="0048314B" w:rsidRDefault="00A8343F" w:rsidP="004C77F9">
            <w:pPr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</w:p>
        </w:tc>
      </w:tr>
      <w:tr w:rsidR="0048314B" w:rsidRPr="0048314B" w:rsidTr="009D4C2D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48314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631C0F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527EC3">
            <w:pPr>
              <w:ind w:left="-156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48314B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175820826,5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527EC3">
            <w:pPr>
              <w:ind w:left="-156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175042843,8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66EE" w:rsidRPr="0048314B" w:rsidRDefault="007366EE" w:rsidP="00527EC3">
            <w:pPr>
              <w:ind w:left="-156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48314B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182318499,6</w:t>
            </w:r>
          </w:p>
        </w:tc>
      </w:tr>
      <w:bookmarkEnd w:id="0"/>
    </w:tbl>
    <w:p w:rsidR="002E020B" w:rsidRPr="0048314B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sectPr w:rsidR="002E020B" w:rsidRPr="0048314B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5C4" w:rsidRDefault="00C265C4" w:rsidP="0034516D">
      <w:r>
        <w:separator/>
      </w:r>
    </w:p>
  </w:endnote>
  <w:endnote w:type="continuationSeparator" w:id="0">
    <w:p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5C4" w:rsidRDefault="00C265C4" w:rsidP="0034516D">
      <w:r>
        <w:separator/>
      </w:r>
    </w:p>
  </w:footnote>
  <w:footnote w:type="continuationSeparator" w:id="0">
    <w:p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48314B">
          <w:rPr>
            <w:rFonts w:ascii="PT Astra Serif" w:hAnsi="PT Astra Serif"/>
            <w:noProof/>
            <w:sz w:val="24"/>
            <w:szCs w:val="24"/>
          </w:rPr>
          <w:t>3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1EF1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314B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1C0F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E600C"/>
    <w:rsid w:val="006F6988"/>
    <w:rsid w:val="00710FD8"/>
    <w:rsid w:val="00716574"/>
    <w:rsid w:val="007325F0"/>
    <w:rsid w:val="007366EE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43F"/>
    <w:rsid w:val="00A83BAE"/>
    <w:rsid w:val="00A939A9"/>
    <w:rsid w:val="00A96795"/>
    <w:rsid w:val="00AA0C15"/>
    <w:rsid w:val="00AA69CD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48B7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035D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0520C-5EA9-46CC-826D-29368992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11</cp:revision>
  <cp:lastPrinted>2024-10-28T08:07:00Z</cp:lastPrinted>
  <dcterms:created xsi:type="dcterms:W3CDTF">2024-12-10T13:16:00Z</dcterms:created>
  <dcterms:modified xsi:type="dcterms:W3CDTF">2025-04-25T11:09:00Z</dcterms:modified>
</cp:coreProperties>
</file>